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E02D6" w14:textId="34B62A0E" w:rsidR="007F64D7" w:rsidRPr="00DF1D8E" w:rsidRDefault="00DF1D8E">
      <w:r>
        <w:t xml:space="preserve">New Hope Global Sermon 1 5 21 Progressive </w:t>
      </w:r>
      <w:r w:rsidRPr="00DF1D8E">
        <w:t>Epiphany</w:t>
      </w:r>
    </w:p>
    <w:p w14:paraId="4B7828C9" w14:textId="06F777AC" w:rsidR="00DF1D8E" w:rsidRDefault="00DF1D8E">
      <w:pPr>
        <w:rPr>
          <w:u w:val="single"/>
        </w:rPr>
      </w:pPr>
    </w:p>
    <w:p w14:paraId="5EB6B841" w14:textId="5099C8B5" w:rsidR="00DF1D8E" w:rsidRPr="00C65989" w:rsidRDefault="00DF1D8E">
      <w:pPr>
        <w:rPr>
          <w:b/>
          <w:bCs/>
        </w:rPr>
      </w:pPr>
      <w:r w:rsidRPr="00C65989">
        <w:rPr>
          <w:b/>
          <w:bCs/>
        </w:rPr>
        <w:t>Introduction</w:t>
      </w:r>
    </w:p>
    <w:p w14:paraId="3CE9D34C" w14:textId="2A9685F5" w:rsidR="00DF1D8E" w:rsidRDefault="00DF1D8E">
      <w:r w:rsidRPr="00DF1D8E">
        <w:t xml:space="preserve">Epiphany. </w:t>
      </w:r>
      <w:r>
        <w:t>An awakening. A revelation. A spiritual aha. A time when God breaks through the disappointed hopes, false expectations and normal doctrines of our faith and practice and does something new.</w:t>
      </w:r>
      <w:r w:rsidR="004561E0">
        <w:t xml:space="preserve"> </w:t>
      </w:r>
      <w:r w:rsidR="00FD7832">
        <w:t>I</w:t>
      </w:r>
      <w:r w:rsidR="004561E0">
        <w:t>n the scripture</w:t>
      </w:r>
      <w:r w:rsidR="00F80FC0">
        <w:t>,</w:t>
      </w:r>
      <w:r w:rsidR="004561E0">
        <w:t xml:space="preserve"> it is also the fulfillment of a promise. In Isaiah 43</w:t>
      </w:r>
      <w:r w:rsidR="00801C7C">
        <w:t>:</w:t>
      </w:r>
      <w:r w:rsidR="004561E0">
        <w:t xml:space="preserve"> 18 God </w:t>
      </w:r>
      <w:proofErr w:type="gramStart"/>
      <w:r w:rsidR="004561E0">
        <w:t>says;</w:t>
      </w:r>
      <w:proofErr w:type="gramEnd"/>
      <w:r w:rsidR="004561E0">
        <w:t xml:space="preserve"> “Forget the f</w:t>
      </w:r>
      <w:r w:rsidR="00497162">
        <w:t>o</w:t>
      </w:r>
      <w:r w:rsidR="004561E0">
        <w:t xml:space="preserve">rmer </w:t>
      </w:r>
      <w:r w:rsidR="00497162">
        <w:t>things</w:t>
      </w:r>
      <w:r w:rsidR="004561E0">
        <w:t>. D</w:t>
      </w:r>
      <w:r w:rsidR="00497162">
        <w:t>o not</w:t>
      </w:r>
      <w:r w:rsidR="004561E0">
        <w:t xml:space="preserve"> dwell on the past; </w:t>
      </w:r>
      <w:r w:rsidR="00497162">
        <w:t>s</w:t>
      </w:r>
      <w:r w:rsidR="004561E0">
        <w:t>ee I am doing a new thing! Now it springs up; do you not perceive it?</w:t>
      </w:r>
      <w:r w:rsidR="00497162">
        <w:t>”</w:t>
      </w:r>
      <w:r w:rsidR="00801C7C">
        <w:t xml:space="preserve"> </w:t>
      </w:r>
    </w:p>
    <w:p w14:paraId="372AD35C" w14:textId="00FB531B" w:rsidR="00801C7C" w:rsidRDefault="00801C7C"/>
    <w:p w14:paraId="44AFEEC0" w14:textId="1232A282" w:rsidR="00801C7C" w:rsidRDefault="00801C7C">
      <w:r>
        <w:t xml:space="preserve">Something new.  The story of the magi is a New Testament story of something new.  </w:t>
      </w:r>
      <w:r w:rsidR="00C65989">
        <w:t>It’s about r</w:t>
      </w:r>
      <w:r>
        <w:t xml:space="preserve">evelation to pagan spiritual priests and astrologers in the service of Persia who come from the Babylon area to worship the newborn King of the Jews. </w:t>
      </w:r>
      <w:r w:rsidR="00C65989">
        <w:t>The church celebrates their story on</w:t>
      </w:r>
      <w:r>
        <w:t xml:space="preserve"> January </w:t>
      </w:r>
      <w:proofErr w:type="gramStart"/>
      <w:r>
        <w:t>6</w:t>
      </w:r>
      <w:r w:rsidRPr="00801C7C">
        <w:rPr>
          <w:vertAlign w:val="superscript"/>
        </w:rPr>
        <w:t>th</w:t>
      </w:r>
      <w:proofErr w:type="gramEnd"/>
      <w:r>
        <w:t xml:space="preserve"> </w:t>
      </w:r>
      <w:r w:rsidR="00C65989">
        <w:t>and it is on national calendars a</w:t>
      </w:r>
      <w:r>
        <w:t>s Epiphany. The</w:t>
      </w:r>
      <w:r w:rsidR="00C65989">
        <w:t xml:space="preserve"> magi’s</w:t>
      </w:r>
      <w:r>
        <w:t xml:space="preserve"> journey has much to teach us. </w:t>
      </w:r>
      <w:r w:rsidR="00C65989">
        <w:t xml:space="preserve">But in significant </w:t>
      </w:r>
      <w:r>
        <w:t xml:space="preserve">ways </w:t>
      </w:r>
      <w:r w:rsidR="00C65989">
        <w:t xml:space="preserve">the traditional version we celebrate in our churches is romanticized and not </w:t>
      </w:r>
      <w:r w:rsidR="00FD7832">
        <w:t xml:space="preserve">reflective of all </w:t>
      </w:r>
      <w:r w:rsidR="00C65989">
        <w:t xml:space="preserve">the real facts. </w:t>
      </w:r>
      <w:r>
        <w:t xml:space="preserve"> </w:t>
      </w:r>
      <w:r w:rsidR="00C65989">
        <w:t>That reality has much to teach us as well.</w:t>
      </w:r>
    </w:p>
    <w:p w14:paraId="7052C661" w14:textId="3291689B" w:rsidR="00C65989" w:rsidRDefault="00C65989"/>
    <w:p w14:paraId="0F66D568" w14:textId="18B6F19D" w:rsidR="00C65989" w:rsidRDefault="00C65989">
      <w:pPr>
        <w:rPr>
          <w:b/>
          <w:bCs/>
        </w:rPr>
      </w:pPr>
      <w:r w:rsidRPr="00C65989">
        <w:rPr>
          <w:b/>
          <w:bCs/>
        </w:rPr>
        <w:t>The story of the magi</w:t>
      </w:r>
    </w:p>
    <w:p w14:paraId="3D5FD3BA" w14:textId="1A321460" w:rsidR="00BD2599" w:rsidRDefault="00BD2599">
      <w:r>
        <w:t>A historical recounting of the</w:t>
      </w:r>
      <w:r w:rsidR="00A53B29">
        <w:t xml:space="preserve"> magi’s</w:t>
      </w:r>
      <w:r>
        <w:t xml:space="preserve"> journey is different from the romanticized version that skips over the implication of the length and sacrifice of their journey, the number of magi who took the trip, their need for help from </w:t>
      </w:r>
      <w:r w:rsidR="00A53B29">
        <w:t>outsiders</w:t>
      </w:r>
      <w:r>
        <w:t>, the fanatical jealousy of Herod the King, and the level of their spiritual understanding in worshipping the “King of the Jews.” I believe these facts together create the progressive epiphany that was the magi’s experience.  Consider the points along the way.</w:t>
      </w:r>
    </w:p>
    <w:p w14:paraId="23A8768F" w14:textId="77777777" w:rsidR="00BD2599" w:rsidRDefault="00BD2599"/>
    <w:p w14:paraId="23EE1836" w14:textId="0E445D93" w:rsidR="00052297" w:rsidRDefault="00BD2599">
      <w:r>
        <w:t>First, t</w:t>
      </w:r>
      <w:r w:rsidR="00FD7832" w:rsidRPr="00FD7832">
        <w:t>he</w:t>
      </w:r>
      <w:r>
        <w:t>ir</w:t>
      </w:r>
      <w:r w:rsidR="00FD7832" w:rsidRPr="00FD7832">
        <w:t xml:space="preserve"> Epiphany in this story starts with </w:t>
      </w:r>
      <w:r w:rsidR="00FD7832">
        <w:t xml:space="preserve">an unusual convergence of stars or planets </w:t>
      </w:r>
      <w:r w:rsidR="00FD7832" w:rsidRPr="00FD7832">
        <w:t xml:space="preserve">that appeared in the heavens and caught the attention of </w:t>
      </w:r>
      <w:r w:rsidR="006A60F7">
        <w:t xml:space="preserve">a group of </w:t>
      </w:r>
      <w:r w:rsidR="00052297">
        <w:t xml:space="preserve">Gentile </w:t>
      </w:r>
      <w:r w:rsidR="006A60F7">
        <w:t>spiritual advisers in Persia</w:t>
      </w:r>
      <w:r w:rsidR="00052297">
        <w:t>:</w:t>
      </w:r>
    </w:p>
    <w:p w14:paraId="44B76232" w14:textId="136E5FC0" w:rsidR="00FD7832" w:rsidRDefault="00052297" w:rsidP="00052297">
      <w:pPr>
        <w:ind w:firstLine="720"/>
      </w:pPr>
      <w:r>
        <w:t>They were leading figures in the religious court life of their country or origin, employing a variety</w:t>
      </w:r>
    </w:p>
    <w:p w14:paraId="16C73C50" w14:textId="3C63D338" w:rsidR="00052297" w:rsidRDefault="00052297" w:rsidP="00052297">
      <w:pPr>
        <w:ind w:left="720"/>
        <w:rPr>
          <w:sz w:val="18"/>
          <w:szCs w:val="18"/>
        </w:rPr>
      </w:pPr>
      <w:r>
        <w:t>of scientific (astrology) diplomatic (wisdom) and religious (magical incantations) elements in their work…They had apparently been exposed to Old Testament prophesies from Jewish colonies situated in the east</w:t>
      </w:r>
      <w:proofErr w:type="gramStart"/>
      <w:r>
        <w:t>, .</w:t>
      </w:r>
      <w:proofErr w:type="gramEnd"/>
      <w:r>
        <w:t xml:space="preserve"> .  as there were significant Jewish centers of learning in Babylon at the time of the Magi.</w:t>
      </w:r>
      <w:r w:rsidR="00636B54">
        <w:t xml:space="preserve"> </w:t>
      </w:r>
      <w:r w:rsidR="00636B54" w:rsidRPr="00636B54">
        <w:rPr>
          <w:sz w:val="18"/>
          <w:szCs w:val="18"/>
        </w:rPr>
        <w:t>(Michael Wilkins, the Niv Application Commentary, Matthew, Zondervan, 2004, p. 95).</w:t>
      </w:r>
    </w:p>
    <w:p w14:paraId="5CAAD140" w14:textId="500F687B" w:rsidR="00636B54" w:rsidRDefault="00636B54" w:rsidP="00636B54">
      <w:r w:rsidRPr="00636B54">
        <w:t xml:space="preserve">Determining that the star or comet or confluence of planets was </w:t>
      </w:r>
      <w:r>
        <w:t>G</w:t>
      </w:r>
      <w:r w:rsidRPr="00636B54">
        <w:t xml:space="preserve">od’s sign of the birth of the </w:t>
      </w:r>
      <w:r w:rsidR="00A53B29">
        <w:t>o</w:t>
      </w:r>
      <w:r w:rsidRPr="00636B54">
        <w:t xml:space="preserve">ne born King of the </w:t>
      </w:r>
      <w:r>
        <w:t>Je</w:t>
      </w:r>
      <w:r w:rsidRPr="00636B54">
        <w:t>ws, the</w:t>
      </w:r>
      <w:r w:rsidR="00BD2599">
        <w:t xml:space="preserve">se magi </w:t>
      </w:r>
      <w:r w:rsidRPr="00636B54">
        <w:t xml:space="preserve">set out for Jerusalem to find this King and present to him their costly gifts of gold, </w:t>
      </w:r>
      <w:proofErr w:type="gramStart"/>
      <w:r w:rsidRPr="00636B54">
        <w:t>frankincense</w:t>
      </w:r>
      <w:proofErr w:type="gramEnd"/>
      <w:r w:rsidRPr="00636B54">
        <w:t xml:space="preserve"> and myr</w:t>
      </w:r>
      <w:r>
        <w:t>rh</w:t>
      </w:r>
      <w:r w:rsidRPr="00636B54">
        <w:t xml:space="preserve">. </w:t>
      </w:r>
      <w:r w:rsidR="00FB2301">
        <w:t>That much is faithful to the Christian tradition that has grown up around th</w:t>
      </w:r>
      <w:r w:rsidR="00A53B29">
        <w:t>e</w:t>
      </w:r>
      <w:r w:rsidR="00FB2301">
        <w:t xml:space="preserve"> story.</w:t>
      </w:r>
    </w:p>
    <w:p w14:paraId="5B2E6644" w14:textId="1E16128D" w:rsidR="00FB2301" w:rsidRDefault="00FB2301" w:rsidP="00636B54"/>
    <w:p w14:paraId="2BFB56FA" w14:textId="48741714" w:rsidR="00D6110C" w:rsidRDefault="00DA061F">
      <w:proofErr w:type="gramStart"/>
      <w:r>
        <w:t>But,</w:t>
      </w:r>
      <w:proofErr w:type="gramEnd"/>
      <w:r>
        <w:t xml:space="preserve"> t</w:t>
      </w:r>
      <w:r w:rsidR="004E47DC">
        <w:t>he historical facts seem to indicate that from the appearance of the star until the magi</w:t>
      </w:r>
      <w:r w:rsidR="00D818C7">
        <w:t>’</w:t>
      </w:r>
      <w:r w:rsidR="004E47DC">
        <w:t xml:space="preserve">s arrival in Jerusalem was several months. </w:t>
      </w:r>
      <w:r w:rsidR="00D818C7">
        <w:t>T</w:t>
      </w:r>
      <w:r w:rsidR="004E47DC">
        <w:t xml:space="preserve">he journey </w:t>
      </w:r>
      <w:r w:rsidR="00D818C7">
        <w:t xml:space="preserve">itself was likely 900 miles, traveled by camel over a large terrain.  </w:t>
      </w:r>
      <w:r w:rsidR="00D6110C">
        <w:t xml:space="preserve">Somehow, in our Christian retelling, the magi just suddenly appear in Jerusalem and the length of time it took to travel, and the hazards of the very journey are almost forgotten. </w:t>
      </w:r>
      <w:r>
        <w:t xml:space="preserve">Similarly, </w:t>
      </w:r>
      <w:r w:rsidR="00D6110C">
        <w:t>in</w:t>
      </w:r>
      <w:r>
        <w:t xml:space="preserve"> </w:t>
      </w:r>
      <w:r w:rsidR="00D6110C">
        <w:t xml:space="preserve">our own journeys when we are following a dream or direction from God, there is often this same long distance and time of travel amid difficult circumstances and terrain. It is not a journey for the faint of heart, but only a journey that can be continued when we press on to realize what God has called us to. </w:t>
      </w:r>
    </w:p>
    <w:p w14:paraId="31EBA00E" w14:textId="77777777" w:rsidR="00D6110C" w:rsidRDefault="00D6110C"/>
    <w:p w14:paraId="30B9328B" w14:textId="06A4FD02" w:rsidR="00F57794" w:rsidRDefault="00DA061F">
      <w:r>
        <w:t xml:space="preserve">Secondly, </w:t>
      </w:r>
      <w:r w:rsidR="00D6110C">
        <w:t>b</w:t>
      </w:r>
      <w:r w:rsidR="00D818C7">
        <w:t xml:space="preserve">ecause of the length of the journey and the dangers in traveling through potentially hostile territory, the magi likely had many others in their party who were servants and soldiers to care for them and protect them along the way. That means they showed up in Jerusalem </w:t>
      </w:r>
      <w:r w:rsidR="00A53B29">
        <w:t>in a very large group</w:t>
      </w:r>
      <w:r w:rsidR="00D818C7">
        <w:t xml:space="preserve"> – not the 3 magi traditionally celebrated in Christian tradition.  The Passion footnote for Mt. 2:3 notes: </w:t>
      </w:r>
      <w:r w:rsidR="00F57794">
        <w:t>“</w:t>
      </w:r>
      <w:r w:rsidR="00D818C7">
        <w:t>Althou</w:t>
      </w:r>
      <w:r w:rsidR="00F57794">
        <w:t>g</w:t>
      </w:r>
      <w:r w:rsidR="00D818C7">
        <w:t>h we are not told how many “wise men” came to visit Bethlehem, it was likely quite a large entourage. It is doubtful that three men from Persia would cause such an uproar and commotion in the city. There were possibly over one hundred who traveled in the caravan from the East arriving in Jerusalem</w:t>
      </w:r>
      <w:r w:rsidR="00905951">
        <w:t>,</w:t>
      </w:r>
      <w:r w:rsidR="00D6110C">
        <w:t>”</w:t>
      </w:r>
      <w:r w:rsidR="00D818C7">
        <w:t xml:space="preserve"> </w:t>
      </w:r>
      <w:r w:rsidR="00D6110C" w:rsidRPr="00F57794">
        <w:rPr>
          <w:sz w:val="18"/>
          <w:szCs w:val="18"/>
        </w:rPr>
        <w:t>(The Passion Translation, Mt. 2:3, pg. 9)</w:t>
      </w:r>
      <w:r w:rsidR="00905951">
        <w:rPr>
          <w:sz w:val="18"/>
          <w:szCs w:val="18"/>
        </w:rPr>
        <w:t>.</w:t>
      </w:r>
      <w:r w:rsidR="00D6110C" w:rsidRPr="00F57794">
        <w:rPr>
          <w:sz w:val="18"/>
          <w:szCs w:val="18"/>
        </w:rPr>
        <w:t xml:space="preserve"> </w:t>
      </w:r>
      <w:r w:rsidR="00D6110C">
        <w:rPr>
          <w:sz w:val="18"/>
          <w:szCs w:val="18"/>
        </w:rPr>
        <w:t xml:space="preserve"> </w:t>
      </w:r>
      <w:proofErr w:type="gramStart"/>
      <w:r w:rsidR="00D6110C">
        <w:t>This</w:t>
      </w:r>
      <w:proofErr w:type="gramEnd"/>
      <w:r w:rsidR="00D6110C">
        <w:t xml:space="preserve"> is another important application for the contemporary Christian.  When we are following God’s direction in the realization of a calling or a dream, it is best if we are not journeying alone. We need othe</w:t>
      </w:r>
      <w:r w:rsidR="009C155F">
        <w:t>r</w:t>
      </w:r>
      <w:r w:rsidR="00D6110C">
        <w:t>s who can help us along the way a</w:t>
      </w:r>
      <w:r w:rsidR="009C155F">
        <w:t>s well as</w:t>
      </w:r>
      <w:r w:rsidR="00D6110C">
        <w:t xml:space="preserve"> those who are there to </w:t>
      </w:r>
      <w:r w:rsidR="009C155F">
        <w:t xml:space="preserve">protect us.  </w:t>
      </w:r>
    </w:p>
    <w:p w14:paraId="51D84663" w14:textId="71111CD4" w:rsidR="009C155F" w:rsidRDefault="009C155F"/>
    <w:p w14:paraId="772A4F44" w14:textId="4FC3338F" w:rsidR="00DA061F" w:rsidRDefault="009C155F">
      <w:r>
        <w:t xml:space="preserve">This has certainly been our experience in moving back to Wheaton for our final years. The call of my own stewardship as a global Christian has led me back to continue to fulfill that calling in Wheaton, both with the </w:t>
      </w:r>
      <w:r>
        <w:lastRenderedPageBreak/>
        <w:t>new international students</w:t>
      </w:r>
      <w:r w:rsidR="00A53B29">
        <w:t xml:space="preserve"> at Wheaton Grad School</w:t>
      </w:r>
      <w:r>
        <w:t xml:space="preserve"> and with those of many cultures whom we have befriended over the decades of our previous years here. In fact, those who have </w:t>
      </w:r>
      <w:r w:rsidR="00A53B29">
        <w:t xml:space="preserve">consistently </w:t>
      </w:r>
      <w:r>
        <w:t xml:space="preserve">helped us practically in providing furniture, time, shopping trips for the months when we did not have a caregiver, etc. </w:t>
      </w:r>
      <w:r w:rsidR="0092137F">
        <w:t>are</w:t>
      </w:r>
      <w:r>
        <w:t xml:space="preserve"> fr</w:t>
      </w:r>
      <w:r w:rsidR="0092137F">
        <w:t>om Japan, China, Indonesia, and Brazil and Sri Lanka, as well as Caucasian</w:t>
      </w:r>
      <w:r w:rsidR="00A53B29">
        <w:t xml:space="preserve">s </w:t>
      </w:r>
      <w:r w:rsidR="0092137F">
        <w:t xml:space="preserve">from the United States. The evidence of their giving is seen in our furnishings in every room of our house. </w:t>
      </w:r>
    </w:p>
    <w:p w14:paraId="1FDCDD53" w14:textId="77777777" w:rsidR="00DA061F" w:rsidRDefault="00DA061F"/>
    <w:p w14:paraId="58714084" w14:textId="028AE742" w:rsidR="0092137F" w:rsidRDefault="0092137F">
      <w:r>
        <w:t xml:space="preserve">Then, because the journey down to Florida and back has taken place over many, many months, we needed the spiritual protection provided by friends who are intercessors.  </w:t>
      </w:r>
      <w:r w:rsidR="00DA061F">
        <w:t xml:space="preserve">The magi traveled in a large caravan to pursue their calling.  </w:t>
      </w:r>
      <w:r>
        <w:t xml:space="preserve">Satan is always trying to distract, discourage and defeat those who follow God, so our need for prayer warriors who have covered us </w:t>
      </w:r>
      <w:r w:rsidR="00DA061F">
        <w:t xml:space="preserve">over these years </w:t>
      </w:r>
      <w:r>
        <w:t xml:space="preserve">has been intense. Keith’s descent into the later stages of </w:t>
      </w:r>
      <w:proofErr w:type="spellStart"/>
      <w:r>
        <w:t>Alzheimers</w:t>
      </w:r>
      <w:proofErr w:type="spellEnd"/>
      <w:r>
        <w:t xml:space="preserve"> has only accentuated the problems and the need for continual prayer covering.  </w:t>
      </w:r>
      <w:r w:rsidR="00DA061F">
        <w:t>The magi needed solders in their caravan. We have needed spiritual prayer warriors in ours.</w:t>
      </w:r>
      <w:r w:rsidR="00A53B29">
        <w:t xml:space="preserve"> And the fruit of those prayers has been seen in Keith’s positive behavior on moving day and once we’ve settled in our new home. </w:t>
      </w:r>
    </w:p>
    <w:p w14:paraId="53D472F9" w14:textId="76731966" w:rsidR="00DA061F" w:rsidRDefault="00DA061F"/>
    <w:p w14:paraId="1D2DA25E" w14:textId="38A2568A" w:rsidR="0092137F" w:rsidRDefault="00905951">
      <w:r>
        <w:rPr>
          <w:noProof/>
        </w:rPr>
        <w:drawing>
          <wp:anchor distT="0" distB="0" distL="114300" distR="114300" simplePos="0" relativeHeight="251659264" behindDoc="0" locked="0" layoutInCell="1" allowOverlap="1" wp14:anchorId="6489480E" wp14:editId="26401C5C">
            <wp:simplePos x="0" y="0"/>
            <wp:positionH relativeFrom="column">
              <wp:posOffset>-167640</wp:posOffset>
            </wp:positionH>
            <wp:positionV relativeFrom="paragraph">
              <wp:posOffset>109220</wp:posOffset>
            </wp:positionV>
            <wp:extent cx="1579880" cy="1184910"/>
            <wp:effectExtent l="6985" t="0" r="8255" b="8255"/>
            <wp:wrapSquare wrapText="bothSides"/>
            <wp:docPr id="1" name="Picture 1" descr="A person and person posing for a pictu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and person posing for a picture&#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1579880" cy="1184910"/>
                    </a:xfrm>
                    <a:prstGeom prst="rect">
                      <a:avLst/>
                    </a:prstGeom>
                  </pic:spPr>
                </pic:pic>
              </a:graphicData>
            </a:graphic>
            <wp14:sizeRelH relativeFrom="page">
              <wp14:pctWidth>0</wp14:pctWidth>
            </wp14:sizeRelH>
            <wp14:sizeRelV relativeFrom="page">
              <wp14:pctHeight>0</wp14:pctHeight>
            </wp14:sizeRelV>
          </wp:anchor>
        </w:drawing>
      </w:r>
      <w:r w:rsidR="00DA061F">
        <w:t xml:space="preserve">Third, </w:t>
      </w:r>
      <w:r w:rsidR="00EA7045">
        <w:t>these Gentile, wealthy priests from Persia needed the help of Jewish scholars in Jerusalem to determine the exact location of the new baby</w:t>
      </w:r>
      <w:r w:rsidR="005B46F8">
        <w:t>’</w:t>
      </w:r>
      <w:r w:rsidR="00EA7045">
        <w:t xml:space="preserve">s birth.  The Jewish scholars cited Bethlehem as the predicted </w:t>
      </w:r>
      <w:proofErr w:type="gramStart"/>
      <w:r w:rsidR="00EA7045">
        <w:t>birth place</w:t>
      </w:r>
      <w:proofErr w:type="gramEnd"/>
      <w:r w:rsidR="00EA7045">
        <w:t xml:space="preserve"> of the Messiah.  The magi took their advice and headed to Bethlehem.  Unfortunately, the Jewish scholars did not follow suit. They had knowledge of the scripture that they refused to act on and use </w:t>
      </w:r>
      <w:r w:rsidR="00260A30">
        <w:t xml:space="preserve">it </w:t>
      </w:r>
      <w:r w:rsidR="00EA7045">
        <w:t>as a source of direction in their journey.  Psalm 84:</w:t>
      </w:r>
      <w:r w:rsidR="005B46F8">
        <w:t>5-6</w:t>
      </w:r>
      <w:r w:rsidR="00EA7045">
        <w:t xml:space="preserve"> says “Blessed are those whose strength is in you, who have set their hearts on pilgrimage. As they pass through the Valley of Baca (or weeping), they make it a place of springs.” </w:t>
      </w:r>
      <w:r w:rsidR="005B46F8">
        <w:t xml:space="preserve">God will champion each Jesus disciple who “sets their hearts on pilgrimage” and will lead us to find others from other cultures or backgrounds who can help us move forward in our spiritual obedience to God’s call. Progressive epiphany means that the ultimate realization of our calling often is not completely mapped out for us as we move forward in faith. We need the help and protection of others, and we need the resources </w:t>
      </w:r>
      <w:r w:rsidR="00260A30">
        <w:t xml:space="preserve">of </w:t>
      </w:r>
      <w:r w:rsidR="005B46F8">
        <w:t>those</w:t>
      </w:r>
      <w:r w:rsidR="00F80FC0">
        <w:t>, who we may call outsiders,</w:t>
      </w:r>
      <w:r w:rsidR="005B46F8">
        <w:t xml:space="preserve"> who don’t normally travel with us</w:t>
      </w:r>
      <w:r w:rsidR="00260A30">
        <w:t>.</w:t>
      </w:r>
    </w:p>
    <w:p w14:paraId="7CE77399" w14:textId="564AAC9E" w:rsidR="005B46F8" w:rsidRDefault="005B46F8"/>
    <w:p w14:paraId="28A428B7" w14:textId="588CA764" w:rsidR="00D06E7C" w:rsidRDefault="005B46F8">
      <w:r>
        <w:t xml:space="preserve">Fourth, God’s guidance is seen again as the </w:t>
      </w:r>
      <w:r w:rsidR="0052112B">
        <w:t xml:space="preserve">star reappears over Bethlehem to lead the magi to the house where Jesus was living with his parents.  Matthew recounts that the magi “were overjoyed at the reappearance of the star.” Similarly, when we are totally dependent on God’s direction and guidance in our own journey, we become overjoyed at each God-sighting. God was actively directing the magi from the onset, and the reappearance of the star just reenforced their calling and the ultimate epiphany in reaching the Christ-child </w:t>
      </w:r>
      <w:r w:rsidR="00260A30">
        <w:t>a</w:t>
      </w:r>
      <w:r w:rsidR="0052112B">
        <w:t xml:space="preserve">nd presenting their costly gifts to him. </w:t>
      </w:r>
      <w:r w:rsidR="00260A30">
        <w:t>They lik</w:t>
      </w:r>
      <w:r w:rsidR="00F80FC0">
        <w:t xml:space="preserve">ely did not fully comprehend the significance of the incarnation – that they were paying homage to God come in the flesh. But God used their coming to Jesus’s birth as a sign that Jesus alone will bring salvation to the whole world – Jews and Gentiles alike. </w:t>
      </w:r>
      <w:r w:rsidR="0052112B">
        <w:t xml:space="preserve">God then intervened again after they had presented their gifts to Jesus </w:t>
      </w:r>
      <w:r w:rsidR="00F80FC0">
        <w:t>when</w:t>
      </w:r>
      <w:r w:rsidR="0052112B">
        <w:t xml:space="preserve"> </w:t>
      </w:r>
      <w:r w:rsidR="00D06E7C">
        <w:t xml:space="preserve">an angel </w:t>
      </w:r>
      <w:r w:rsidR="0052112B">
        <w:t>w</w:t>
      </w:r>
      <w:r w:rsidR="00D06E7C">
        <w:t>arned</w:t>
      </w:r>
      <w:r w:rsidR="0052112B">
        <w:t xml:space="preserve"> them not to return to Jerusalem to tell Herod about their worship of the b</w:t>
      </w:r>
      <w:r w:rsidR="00D06E7C">
        <w:t>a</w:t>
      </w:r>
      <w:r w:rsidR="0052112B">
        <w:t>by Jesus</w:t>
      </w:r>
      <w:r w:rsidR="00F80FC0">
        <w:t>. T</w:t>
      </w:r>
      <w:r w:rsidR="00260A30">
        <w:t xml:space="preserve">hey listened and obeyed and took a lengthy, costly detour in the return to the East, </w:t>
      </w:r>
      <w:r w:rsidR="00D06E7C">
        <w:t>but they did it with full hearts.</w:t>
      </w:r>
    </w:p>
    <w:p w14:paraId="649B5C31" w14:textId="77777777" w:rsidR="00D06E7C" w:rsidRDefault="00D06E7C"/>
    <w:p w14:paraId="529E31B1" w14:textId="77777777" w:rsidR="00D06E7C" w:rsidRPr="00F80FC0" w:rsidRDefault="00D06E7C">
      <w:pPr>
        <w:rPr>
          <w:b/>
          <w:bCs/>
        </w:rPr>
      </w:pPr>
      <w:r w:rsidRPr="00F80FC0">
        <w:rPr>
          <w:b/>
          <w:bCs/>
        </w:rPr>
        <w:t>Conclusion</w:t>
      </w:r>
    </w:p>
    <w:p w14:paraId="6FEA7B83" w14:textId="2E16B18A" w:rsidR="00063466" w:rsidRDefault="00D06E7C">
      <w:r>
        <w:t xml:space="preserve">Beloved, when our hearts are set on pilgrimage, God is the One who guides and directs us. But many </w:t>
      </w:r>
      <w:r w:rsidR="00905951">
        <w:t>times,</w:t>
      </w:r>
      <w:r>
        <w:t xml:space="preserve"> we need to persevere in </w:t>
      </w:r>
      <w:r w:rsidR="00AD4F0A">
        <w:t>His</w:t>
      </w:r>
      <w:r>
        <w:t xml:space="preserve"> timing and direction. We need to be content with progressive illumination. We need the perseverance to press on when “the valleys are deep, the mountains are steep, the body is weary, and we stumble and fall” (song Press </w:t>
      </w:r>
      <w:proofErr w:type="gramStart"/>
      <w:r>
        <w:t>On</w:t>
      </w:r>
      <w:proofErr w:type="gramEnd"/>
      <w:r>
        <w:t xml:space="preserve"> by </w:t>
      </w:r>
      <w:r w:rsidR="00B31FAB">
        <w:t>Selah</w:t>
      </w:r>
      <w:r>
        <w:t xml:space="preserve">). </w:t>
      </w:r>
      <w:r w:rsidR="00B31FAB">
        <w:t>We need to keep the original calling before us as we travel with othe</w:t>
      </w:r>
      <w:r w:rsidR="00AD4F0A">
        <w:t>r</w:t>
      </w:r>
      <w:r w:rsidR="00B31FAB">
        <w:t>s who serve and help and pray for us; we need to seek out those of other backgrounds who can help us get to our proper destination</w:t>
      </w:r>
      <w:r w:rsidR="00063466">
        <w:t>;</w:t>
      </w:r>
      <w:r w:rsidR="00B31FAB">
        <w:t xml:space="preserve"> we need to look for the God-sightings that will make our </w:t>
      </w:r>
      <w:r w:rsidR="00063466">
        <w:t>ne</w:t>
      </w:r>
      <w:r w:rsidR="00F80FC0">
        <w:t>x</w:t>
      </w:r>
      <w:r w:rsidR="00063466">
        <w:t>t steps</w:t>
      </w:r>
      <w:r w:rsidR="00B31FAB">
        <w:t xml:space="preserve"> very clear and specific, and we need to present our gifts of thanksgiving to the Lord in gratitude for our epiphanies of His character, His hand in guidance, His people who accompany us, His revelation of our life and purpose.  </w:t>
      </w:r>
    </w:p>
    <w:p w14:paraId="0A5A6106" w14:textId="77777777" w:rsidR="00063466" w:rsidRDefault="00063466"/>
    <w:p w14:paraId="4DC92508" w14:textId="3836D52F" w:rsidR="00017ADE" w:rsidRPr="00F57794" w:rsidRDefault="00B31FAB">
      <w:pPr>
        <w:rPr>
          <w:b/>
          <w:bCs/>
          <w:sz w:val="18"/>
          <w:szCs w:val="18"/>
        </w:rPr>
      </w:pPr>
      <w:proofErr w:type="gramStart"/>
      <w:r>
        <w:t>And</w:t>
      </w:r>
      <w:r w:rsidR="00063466">
        <w:t>,</w:t>
      </w:r>
      <w:proofErr w:type="gramEnd"/>
      <w:r w:rsidR="00063466">
        <w:t xml:space="preserve"> this is a lesson particularly from the story of the magi in Matthew 2 and in contemporary Christian tradition: </w:t>
      </w:r>
      <w:r>
        <w:t xml:space="preserve"> we need to cast off our romanticized version of how quickly and easily it is to find God’s way and walk in it. Life is much more complicated than we often acknowledge. And our need </w:t>
      </w:r>
      <w:r w:rsidR="004C61AA">
        <w:t>for</w:t>
      </w:r>
      <w:r>
        <w:t xml:space="preserve"> God’s continual </w:t>
      </w:r>
      <w:r>
        <w:lastRenderedPageBreak/>
        <w:t>guidance and the help of othe</w:t>
      </w:r>
      <w:r w:rsidR="004C61AA">
        <w:t>r</w:t>
      </w:r>
      <w:r>
        <w:t>s is also more critical than we may admit</w:t>
      </w:r>
      <w:r w:rsidR="004C61AA">
        <w:t xml:space="preserve">. If we only hold onto our romanticized expectations of how quickly God brings things to pass that He has promised in our lives, we set ourselves up for disappointment, discouragement, </w:t>
      </w:r>
      <w:r w:rsidR="00733200">
        <w:t>and defeat as we</w:t>
      </w:r>
      <w:r w:rsidR="004C61AA">
        <w:t xml:space="preserve"> try to recreate </w:t>
      </w:r>
      <w:r w:rsidR="00733200">
        <w:t>our</w:t>
      </w:r>
      <w:r w:rsidR="004C61AA">
        <w:t xml:space="preserve"> fairytale version of Christian living</w:t>
      </w:r>
      <w:r w:rsidR="00733200">
        <w:t xml:space="preserve">. Instead, God calls us to </w:t>
      </w:r>
      <w:r w:rsidR="004C61AA">
        <w:t xml:space="preserve">model the perseverance, </w:t>
      </w:r>
      <w:r w:rsidR="00733200">
        <w:t xml:space="preserve">faith </w:t>
      </w:r>
      <w:r w:rsidR="004C61AA">
        <w:t xml:space="preserve">and grace </w:t>
      </w:r>
      <w:r w:rsidR="00063466">
        <w:t xml:space="preserve">needed to </w:t>
      </w:r>
      <w:r w:rsidR="00733200">
        <w:t xml:space="preserve">trust in God’s goodness, </w:t>
      </w:r>
      <w:proofErr w:type="gramStart"/>
      <w:r w:rsidR="00733200">
        <w:t>mercy</w:t>
      </w:r>
      <w:proofErr w:type="gramEnd"/>
      <w:r w:rsidR="00733200">
        <w:t xml:space="preserve"> and grace.</w:t>
      </w:r>
      <w:r w:rsidR="004C61AA">
        <w:t xml:space="preserve">  May we each remain faithful to His calling and satisfied with God’s methods of progressive </w:t>
      </w:r>
      <w:r w:rsidR="00733200">
        <w:t>epiphanies.</w:t>
      </w:r>
      <w:r w:rsidR="004C61AA">
        <w:t xml:space="preserve"> For His sake. Amen.</w:t>
      </w:r>
      <w:r w:rsidR="00063466">
        <w:t xml:space="preserve"> </w:t>
      </w:r>
      <w:r w:rsidR="004C61AA">
        <w:tab/>
        <w:t>Dr</w:t>
      </w:r>
      <w:r w:rsidR="00733200">
        <w:t xml:space="preserve">. </w:t>
      </w:r>
      <w:r w:rsidR="004C61AA">
        <w:t>Mary Lou Codman-Wilson, Pastor</w:t>
      </w:r>
      <w:r w:rsidR="00063466">
        <w:t>,</w:t>
      </w:r>
      <w:r w:rsidR="00733200">
        <w:tab/>
      </w:r>
      <w:r w:rsidR="00733200">
        <w:tab/>
        <w:t xml:space="preserve">New Hope Global </w:t>
      </w:r>
      <w:proofErr w:type="gramStart"/>
      <w:r w:rsidR="00733200">
        <w:t>Fellowship  1</w:t>
      </w:r>
      <w:proofErr w:type="gramEnd"/>
      <w:r w:rsidR="00733200">
        <w:t xml:space="preserve"> 6 22</w:t>
      </w:r>
      <w:r>
        <w:t xml:space="preserve"> </w:t>
      </w:r>
    </w:p>
    <w:sectPr w:rsidR="00017ADE" w:rsidRPr="00F57794" w:rsidSect="00733200">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D8E"/>
    <w:rsid w:val="00017ADE"/>
    <w:rsid w:val="00052297"/>
    <w:rsid w:val="00063466"/>
    <w:rsid w:val="00260A30"/>
    <w:rsid w:val="004561E0"/>
    <w:rsid w:val="00497162"/>
    <w:rsid w:val="004C61AA"/>
    <w:rsid w:val="004E47DC"/>
    <w:rsid w:val="0052112B"/>
    <w:rsid w:val="005B46F8"/>
    <w:rsid w:val="00636B54"/>
    <w:rsid w:val="006A60F7"/>
    <w:rsid w:val="006F2906"/>
    <w:rsid w:val="00733200"/>
    <w:rsid w:val="00737B15"/>
    <w:rsid w:val="007F64D7"/>
    <w:rsid w:val="00801C7C"/>
    <w:rsid w:val="00905951"/>
    <w:rsid w:val="0092137F"/>
    <w:rsid w:val="009C155F"/>
    <w:rsid w:val="00A53B29"/>
    <w:rsid w:val="00AD4F0A"/>
    <w:rsid w:val="00B31FAB"/>
    <w:rsid w:val="00BD2599"/>
    <w:rsid w:val="00C65989"/>
    <w:rsid w:val="00C67B90"/>
    <w:rsid w:val="00D06E7C"/>
    <w:rsid w:val="00D6110C"/>
    <w:rsid w:val="00D818C7"/>
    <w:rsid w:val="00DA061F"/>
    <w:rsid w:val="00DF1D8E"/>
    <w:rsid w:val="00EA7045"/>
    <w:rsid w:val="00F57794"/>
    <w:rsid w:val="00F80FC0"/>
    <w:rsid w:val="00FB2301"/>
    <w:rsid w:val="00FD7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90749"/>
  <w15:chartTrackingRefBased/>
  <w15:docId w15:val="{BEA02451-8C17-457A-A49A-A570975A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731</TotalTime>
  <Pages>3</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3</cp:revision>
  <dcterms:created xsi:type="dcterms:W3CDTF">2022-01-05T17:52:00Z</dcterms:created>
  <dcterms:modified xsi:type="dcterms:W3CDTF">2022-01-06T17:01:00Z</dcterms:modified>
</cp:coreProperties>
</file>